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ED" w:rsidRPr="00BF0C57" w:rsidRDefault="003F07EC" w:rsidP="007C64A4">
      <w:pPr>
        <w:spacing w:after="0"/>
        <w:jc w:val="both"/>
        <w:rPr>
          <w:b/>
        </w:rPr>
      </w:pPr>
      <w:r w:rsidRPr="00BF0C57">
        <w:rPr>
          <w:b/>
        </w:rPr>
        <w:t>PRVA KATOLIČKA OSNOVNA ŠKOLA U GRADU ZAGREBU</w:t>
      </w:r>
    </w:p>
    <w:p w:rsidR="003F07EC" w:rsidRPr="00BF0C57" w:rsidRDefault="003F07EC" w:rsidP="007C64A4">
      <w:pPr>
        <w:spacing w:after="0"/>
        <w:jc w:val="both"/>
        <w:rPr>
          <w:b/>
        </w:rPr>
      </w:pPr>
      <w:proofErr w:type="spellStart"/>
      <w:r w:rsidRPr="00BF0C57">
        <w:rPr>
          <w:b/>
        </w:rPr>
        <w:t>Ivanićgradska</w:t>
      </w:r>
      <w:proofErr w:type="spellEnd"/>
      <w:r w:rsidRPr="00BF0C57">
        <w:rPr>
          <w:b/>
        </w:rPr>
        <w:t xml:space="preserve"> 41 a</w:t>
      </w:r>
    </w:p>
    <w:p w:rsidR="003F07EC" w:rsidRPr="00BF0C57" w:rsidRDefault="003F07EC" w:rsidP="007C64A4">
      <w:pPr>
        <w:spacing w:after="0"/>
        <w:jc w:val="both"/>
        <w:rPr>
          <w:b/>
        </w:rPr>
      </w:pPr>
      <w:r w:rsidRPr="00BF0C57">
        <w:rPr>
          <w:b/>
        </w:rPr>
        <w:t>10 000 Zagreb</w:t>
      </w:r>
    </w:p>
    <w:p w:rsidR="003F07EC" w:rsidRPr="00BF0C57" w:rsidRDefault="00120CFB" w:rsidP="007C64A4">
      <w:pPr>
        <w:spacing w:after="0"/>
        <w:jc w:val="both"/>
        <w:rPr>
          <w:b/>
        </w:rPr>
      </w:pPr>
      <w:r>
        <w:rPr>
          <w:b/>
        </w:rPr>
        <w:t xml:space="preserve">KLASA: </w:t>
      </w:r>
      <w:r w:rsidR="00B0712E">
        <w:rPr>
          <w:b/>
        </w:rPr>
        <w:t>003</w:t>
      </w:r>
      <w:r>
        <w:rPr>
          <w:b/>
        </w:rPr>
        <w:t>-0</w:t>
      </w:r>
      <w:r w:rsidR="00B0712E">
        <w:rPr>
          <w:b/>
        </w:rPr>
        <w:t>7</w:t>
      </w:r>
      <w:r>
        <w:rPr>
          <w:b/>
        </w:rPr>
        <w:t>/</w:t>
      </w:r>
      <w:r w:rsidR="003661C8">
        <w:rPr>
          <w:b/>
        </w:rPr>
        <w:t>2</w:t>
      </w:r>
      <w:r w:rsidR="0051369C">
        <w:rPr>
          <w:b/>
        </w:rPr>
        <w:t>1</w:t>
      </w:r>
      <w:r>
        <w:rPr>
          <w:b/>
        </w:rPr>
        <w:t>-01/</w:t>
      </w:r>
      <w:r w:rsidR="002C3D2F">
        <w:rPr>
          <w:b/>
        </w:rPr>
        <w:t>05</w:t>
      </w:r>
    </w:p>
    <w:p w:rsidR="003F07EC" w:rsidRPr="00BF0C57" w:rsidRDefault="00120CFB" w:rsidP="007C64A4">
      <w:pPr>
        <w:spacing w:after="0"/>
        <w:jc w:val="both"/>
        <w:rPr>
          <w:b/>
        </w:rPr>
      </w:pPr>
      <w:r>
        <w:rPr>
          <w:b/>
        </w:rPr>
        <w:t>URBROJ: 251-656-</w:t>
      </w:r>
      <w:r w:rsidR="003661C8">
        <w:rPr>
          <w:b/>
        </w:rPr>
        <w:t>2</w:t>
      </w:r>
      <w:r w:rsidR="0051369C">
        <w:rPr>
          <w:b/>
        </w:rPr>
        <w:t>1</w:t>
      </w:r>
      <w:r>
        <w:rPr>
          <w:b/>
        </w:rPr>
        <w:t>-</w:t>
      </w:r>
      <w:r w:rsidR="002C3D2F">
        <w:rPr>
          <w:b/>
        </w:rPr>
        <w:t>2</w:t>
      </w:r>
    </w:p>
    <w:p w:rsidR="00A83989" w:rsidRDefault="00120CFB" w:rsidP="007C64A4">
      <w:pPr>
        <w:spacing w:after="0"/>
        <w:jc w:val="both"/>
        <w:rPr>
          <w:b/>
        </w:rPr>
      </w:pPr>
      <w:r>
        <w:rPr>
          <w:b/>
        </w:rPr>
        <w:t>Zagreb, 0</w:t>
      </w:r>
      <w:r w:rsidR="0051369C">
        <w:rPr>
          <w:b/>
        </w:rPr>
        <w:t>1</w:t>
      </w:r>
      <w:r>
        <w:rPr>
          <w:b/>
        </w:rPr>
        <w:t xml:space="preserve">. </w:t>
      </w:r>
      <w:r w:rsidR="0051369C">
        <w:rPr>
          <w:b/>
        </w:rPr>
        <w:t>veljače</w:t>
      </w:r>
      <w:r w:rsidR="00FC7D78">
        <w:rPr>
          <w:b/>
        </w:rPr>
        <w:t xml:space="preserve"> 20</w:t>
      </w:r>
      <w:r w:rsidR="003661C8">
        <w:rPr>
          <w:b/>
        </w:rPr>
        <w:t>2</w:t>
      </w:r>
      <w:r w:rsidR="0051369C">
        <w:rPr>
          <w:b/>
        </w:rPr>
        <w:t>1</w:t>
      </w:r>
      <w:r w:rsidR="003F07EC" w:rsidRPr="00BF0C57">
        <w:rPr>
          <w:b/>
        </w:rPr>
        <w:t xml:space="preserve">. </w:t>
      </w:r>
      <w:r w:rsidR="00F61C2C">
        <w:rPr>
          <w:b/>
        </w:rPr>
        <w:t>g</w:t>
      </w:r>
      <w:r w:rsidR="003F07EC" w:rsidRPr="00BF0C57">
        <w:rPr>
          <w:b/>
        </w:rPr>
        <w:t>odine</w:t>
      </w:r>
    </w:p>
    <w:p w:rsidR="007C64A4" w:rsidRDefault="007C64A4" w:rsidP="007C64A4">
      <w:pPr>
        <w:spacing w:after="0"/>
        <w:jc w:val="both"/>
        <w:rPr>
          <w:b/>
        </w:rPr>
      </w:pPr>
    </w:p>
    <w:p w:rsidR="00FF07E5" w:rsidRPr="00BF0C57" w:rsidRDefault="003F07EC" w:rsidP="00F61C2C">
      <w:pPr>
        <w:jc w:val="both"/>
        <w:rPr>
          <w:b/>
        </w:rPr>
      </w:pPr>
      <w:r w:rsidRPr="00BF0C57">
        <w:rPr>
          <w:b/>
        </w:rPr>
        <w:t>Na temelju članka 13. stavka 1. Zakona o pravu na pristup informacijama  ( NN br. 172/03., 144/10., 38/11., 77/11., 25/13.</w:t>
      </w:r>
      <w:r w:rsidR="00FC7D78">
        <w:rPr>
          <w:b/>
        </w:rPr>
        <w:t xml:space="preserve">, 85/15. ), te odredbi </w:t>
      </w:r>
      <w:r w:rsidR="00A0298F" w:rsidRPr="00BF0C57">
        <w:rPr>
          <w:b/>
        </w:rPr>
        <w:t>Statuta Prve katoličke osnovne škole u Gradu Zagrebu, ravnatelj škole donosi:</w:t>
      </w:r>
    </w:p>
    <w:p w:rsidR="003F07EC" w:rsidRPr="00BF0C57" w:rsidRDefault="003F07EC" w:rsidP="00FF07E5">
      <w:pPr>
        <w:jc w:val="center"/>
        <w:rPr>
          <w:b/>
          <w:sz w:val="36"/>
          <w:szCs w:val="36"/>
        </w:rPr>
      </w:pPr>
      <w:r w:rsidRPr="00BF0C57">
        <w:rPr>
          <w:b/>
          <w:sz w:val="36"/>
          <w:szCs w:val="36"/>
        </w:rPr>
        <w:t>ODLUKU</w:t>
      </w:r>
    </w:p>
    <w:p w:rsidR="00BF0C57" w:rsidRPr="00BF0C57" w:rsidRDefault="00BF0C57" w:rsidP="00F61C2C">
      <w:pPr>
        <w:jc w:val="center"/>
        <w:rPr>
          <w:b/>
          <w:sz w:val="24"/>
          <w:szCs w:val="24"/>
        </w:rPr>
      </w:pPr>
      <w:r w:rsidRPr="00BF0C57">
        <w:rPr>
          <w:b/>
          <w:sz w:val="24"/>
          <w:szCs w:val="24"/>
        </w:rPr>
        <w:t>I.</w:t>
      </w:r>
    </w:p>
    <w:p w:rsidR="00A0298F" w:rsidRPr="00BF0C57" w:rsidRDefault="00BF0C57" w:rsidP="00F61C2C">
      <w:pPr>
        <w:jc w:val="both"/>
        <w:rPr>
          <w:b/>
          <w:sz w:val="24"/>
          <w:szCs w:val="24"/>
        </w:rPr>
      </w:pPr>
      <w:r w:rsidRPr="00BF0C57">
        <w:rPr>
          <w:b/>
          <w:sz w:val="24"/>
          <w:szCs w:val="24"/>
        </w:rPr>
        <w:t>kojom se za službenu osobu, mjerodavnu za rješavanje ostvarivanja prava na pristup informacijama – SLUŽBENIK ZA INFORMIRA</w:t>
      </w:r>
      <w:r w:rsidR="00FC7D78">
        <w:rPr>
          <w:b/>
          <w:sz w:val="24"/>
          <w:szCs w:val="24"/>
        </w:rPr>
        <w:t>NJ</w:t>
      </w:r>
      <w:r w:rsidR="00075148">
        <w:rPr>
          <w:b/>
          <w:sz w:val="24"/>
          <w:szCs w:val="24"/>
        </w:rPr>
        <w:t xml:space="preserve">E, imenuje </w:t>
      </w:r>
      <w:r w:rsidR="0051369C">
        <w:rPr>
          <w:b/>
          <w:sz w:val="24"/>
          <w:szCs w:val="24"/>
        </w:rPr>
        <w:t>Ana Mirčetić</w:t>
      </w:r>
      <w:r w:rsidR="00075148">
        <w:rPr>
          <w:b/>
          <w:sz w:val="24"/>
          <w:szCs w:val="24"/>
        </w:rPr>
        <w:t xml:space="preserve">, </w:t>
      </w:r>
      <w:r w:rsidR="004E5780">
        <w:rPr>
          <w:b/>
          <w:sz w:val="24"/>
          <w:szCs w:val="24"/>
        </w:rPr>
        <w:t xml:space="preserve"> učiteljica geografije i </w:t>
      </w:r>
      <w:r w:rsidR="007C64A4">
        <w:rPr>
          <w:b/>
          <w:sz w:val="24"/>
          <w:szCs w:val="24"/>
        </w:rPr>
        <w:t>stručn</w:t>
      </w:r>
      <w:r w:rsidR="004E5780">
        <w:rPr>
          <w:b/>
          <w:sz w:val="24"/>
          <w:szCs w:val="24"/>
        </w:rPr>
        <w:t>a</w:t>
      </w:r>
      <w:r w:rsidR="007C64A4">
        <w:rPr>
          <w:b/>
          <w:sz w:val="24"/>
          <w:szCs w:val="24"/>
        </w:rPr>
        <w:t xml:space="preserve"> suradni</w:t>
      </w:r>
      <w:r w:rsidR="004E5780">
        <w:rPr>
          <w:b/>
          <w:sz w:val="24"/>
          <w:szCs w:val="24"/>
        </w:rPr>
        <w:t>ca</w:t>
      </w:r>
      <w:r w:rsidR="007C64A4">
        <w:rPr>
          <w:b/>
          <w:sz w:val="24"/>
          <w:szCs w:val="24"/>
        </w:rPr>
        <w:t xml:space="preserve"> knjižničar</w:t>
      </w:r>
      <w:r w:rsidR="004E5780">
        <w:rPr>
          <w:b/>
          <w:sz w:val="24"/>
          <w:szCs w:val="24"/>
        </w:rPr>
        <w:t>ka</w:t>
      </w:r>
      <w:bookmarkStart w:id="0" w:name="_GoBack"/>
      <w:bookmarkEnd w:id="0"/>
      <w:r w:rsidR="007C64A4">
        <w:rPr>
          <w:b/>
          <w:sz w:val="24"/>
          <w:szCs w:val="24"/>
        </w:rPr>
        <w:t>.</w:t>
      </w:r>
    </w:p>
    <w:p w:rsidR="00BF0C57" w:rsidRDefault="00BF0C57" w:rsidP="00BF0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BF0C57">
        <w:rPr>
          <w:b/>
          <w:sz w:val="24"/>
          <w:szCs w:val="24"/>
        </w:rPr>
        <w:t>.</w:t>
      </w:r>
    </w:p>
    <w:p w:rsidR="00BF0C57" w:rsidRPr="0072298C" w:rsidRDefault="00BF0C57" w:rsidP="00F61C2C">
      <w:pPr>
        <w:pStyle w:val="t-9-8"/>
        <w:jc w:val="both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 xml:space="preserve">Službenik za informiranje </w:t>
      </w:r>
      <w:r w:rsidR="00075148">
        <w:rPr>
          <w:rFonts w:asciiTheme="minorHAnsi" w:hAnsiTheme="minorHAnsi"/>
          <w:b/>
          <w:color w:val="000000"/>
        </w:rPr>
        <w:t>iz točke I. ove Odluke dužan</w:t>
      </w:r>
      <w:r w:rsidR="00483715">
        <w:rPr>
          <w:rFonts w:asciiTheme="minorHAnsi" w:hAnsiTheme="minorHAnsi"/>
          <w:b/>
          <w:color w:val="000000"/>
        </w:rPr>
        <w:t xml:space="preserve"> je: </w:t>
      </w:r>
      <w:r w:rsidRPr="0072298C">
        <w:rPr>
          <w:rFonts w:asciiTheme="minorHAnsi" w:hAnsiTheme="minorHAnsi"/>
          <w:b/>
          <w:color w:val="000000"/>
        </w:rPr>
        <w:t>obavlja</w:t>
      </w:r>
      <w:r w:rsidR="00483715">
        <w:rPr>
          <w:rFonts w:asciiTheme="minorHAnsi" w:hAnsiTheme="minorHAnsi"/>
          <w:b/>
          <w:color w:val="000000"/>
        </w:rPr>
        <w:t>ti</w:t>
      </w:r>
      <w:r w:rsidRPr="0072298C">
        <w:rPr>
          <w:rFonts w:asciiTheme="minorHAnsi" w:hAnsiTheme="minorHAnsi"/>
          <w:b/>
          <w:color w:val="000000"/>
        </w:rPr>
        <w:t xml:space="preserve"> poslove redovitog objavljivanja informacija, sukladno unutarnjem ustroju tijela javne vlasti, kao i rješavanja pojedinačnih zahtjeva za pristup informacijama i ponovne uporabe informacija, unapređuje način obrade, razvrstavanja, čuvanja i objavljivanja informacija koje su sadržane u službenim dokumentima koji se odnose na rad tijela javne vlasti, osigurava neophodnu pomoć podnositeljima zahtjeva u vezi s ostvarivanjem prava utvrđenih Zakonom o pravu na pristup informacijama.</w:t>
      </w:r>
    </w:p>
    <w:p w:rsidR="00BF0C57" w:rsidRPr="0072298C" w:rsidRDefault="00BF0C57" w:rsidP="00BF0C57">
      <w:pPr>
        <w:pStyle w:val="t-9-8"/>
        <w:jc w:val="center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III.</w:t>
      </w:r>
    </w:p>
    <w:p w:rsidR="00BF0C57" w:rsidRPr="0072298C" w:rsidRDefault="00BF0C57" w:rsidP="00F61C2C">
      <w:pPr>
        <w:pStyle w:val="t-9-8"/>
        <w:jc w:val="both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Ova odluka stupa na snagu danom donošenja.</w:t>
      </w:r>
    </w:p>
    <w:p w:rsidR="00FF07E5" w:rsidRPr="0072298C" w:rsidRDefault="00FF07E5" w:rsidP="00BF0C57">
      <w:pPr>
        <w:pStyle w:val="t-9-8"/>
        <w:rPr>
          <w:rFonts w:asciiTheme="minorHAnsi" w:hAnsiTheme="minorHAnsi"/>
          <w:b/>
          <w:color w:val="000000"/>
        </w:rPr>
      </w:pPr>
    </w:p>
    <w:p w:rsidR="00FF07E5" w:rsidRPr="0072298C" w:rsidRDefault="00FF07E5" w:rsidP="00F61C2C">
      <w:pPr>
        <w:pStyle w:val="t-9-8"/>
        <w:jc w:val="right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Ravnatelj škole:</w:t>
      </w:r>
    </w:p>
    <w:p w:rsidR="00FF07E5" w:rsidRPr="0072298C" w:rsidRDefault="00FF07E5" w:rsidP="00F61C2C">
      <w:pPr>
        <w:pStyle w:val="t-9-8"/>
        <w:jc w:val="right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o. Vinko Mamić</w:t>
      </w:r>
    </w:p>
    <w:p w:rsidR="00FF07E5" w:rsidRPr="0072298C" w:rsidRDefault="00FF07E5" w:rsidP="00F61C2C">
      <w:pPr>
        <w:pStyle w:val="t-9-8"/>
        <w:jc w:val="both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Dostaviti:</w:t>
      </w:r>
    </w:p>
    <w:p w:rsidR="00FF07E5" w:rsidRPr="0072298C" w:rsidRDefault="00FF07E5" w:rsidP="00F61C2C">
      <w:pPr>
        <w:pStyle w:val="t-9-8"/>
        <w:numPr>
          <w:ilvl w:val="0"/>
          <w:numId w:val="2"/>
        </w:numPr>
        <w:jc w:val="both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Službenik</w:t>
      </w:r>
      <w:r w:rsidR="00F4673A">
        <w:rPr>
          <w:rFonts w:asciiTheme="minorHAnsi" w:hAnsiTheme="minorHAnsi"/>
          <w:b/>
          <w:color w:val="000000"/>
        </w:rPr>
        <w:t>u</w:t>
      </w:r>
      <w:r w:rsidRPr="0072298C">
        <w:rPr>
          <w:rFonts w:asciiTheme="minorHAnsi" w:hAnsiTheme="minorHAnsi"/>
          <w:b/>
          <w:color w:val="000000"/>
        </w:rPr>
        <w:t xml:space="preserve"> za informiranje</w:t>
      </w:r>
      <w:r w:rsidR="00075148">
        <w:rPr>
          <w:rFonts w:asciiTheme="minorHAnsi" w:hAnsiTheme="minorHAnsi"/>
          <w:b/>
          <w:color w:val="000000"/>
        </w:rPr>
        <w:t xml:space="preserve">, </w:t>
      </w:r>
      <w:r w:rsidR="0051369C">
        <w:rPr>
          <w:rFonts w:asciiTheme="minorHAnsi" w:hAnsiTheme="minorHAnsi"/>
          <w:b/>
          <w:color w:val="000000"/>
        </w:rPr>
        <w:t>An</w:t>
      </w:r>
      <w:r w:rsidR="00F4673A">
        <w:rPr>
          <w:rFonts w:asciiTheme="minorHAnsi" w:hAnsiTheme="minorHAnsi"/>
          <w:b/>
          <w:color w:val="000000"/>
        </w:rPr>
        <w:t>i</w:t>
      </w:r>
      <w:r w:rsidR="0051369C">
        <w:rPr>
          <w:rFonts w:asciiTheme="minorHAnsi" w:hAnsiTheme="minorHAnsi"/>
          <w:b/>
          <w:color w:val="000000"/>
        </w:rPr>
        <w:t xml:space="preserve"> Mirčetić</w:t>
      </w:r>
    </w:p>
    <w:p w:rsidR="00FF07E5" w:rsidRPr="0072298C" w:rsidRDefault="00FF07E5" w:rsidP="00F61C2C">
      <w:pPr>
        <w:pStyle w:val="t-9-8"/>
        <w:numPr>
          <w:ilvl w:val="0"/>
          <w:numId w:val="2"/>
        </w:numPr>
        <w:jc w:val="both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Oglasna ploča Škole</w:t>
      </w:r>
    </w:p>
    <w:p w:rsidR="00FF07E5" w:rsidRDefault="00FF07E5" w:rsidP="00F61C2C">
      <w:pPr>
        <w:pStyle w:val="t-9-8"/>
        <w:numPr>
          <w:ilvl w:val="0"/>
          <w:numId w:val="2"/>
        </w:numPr>
        <w:jc w:val="both"/>
        <w:rPr>
          <w:rFonts w:asciiTheme="minorHAnsi" w:hAnsiTheme="minorHAnsi"/>
          <w:b/>
          <w:color w:val="000000"/>
        </w:rPr>
      </w:pPr>
      <w:r w:rsidRPr="0072298C">
        <w:rPr>
          <w:rFonts w:asciiTheme="minorHAnsi" w:hAnsiTheme="minorHAnsi"/>
          <w:b/>
          <w:color w:val="000000"/>
        </w:rPr>
        <w:t>Web stranica škole</w:t>
      </w:r>
    </w:p>
    <w:p w:rsidR="009A039E" w:rsidRPr="0072298C" w:rsidRDefault="009A039E" w:rsidP="00F61C2C">
      <w:pPr>
        <w:pStyle w:val="t-9-8"/>
        <w:numPr>
          <w:ilvl w:val="0"/>
          <w:numId w:val="2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Pismohrana, ovdje</w:t>
      </w:r>
    </w:p>
    <w:p w:rsidR="00FF07E5" w:rsidRPr="0072298C" w:rsidRDefault="00FF07E5" w:rsidP="00A83989">
      <w:pPr>
        <w:pStyle w:val="t-9-8"/>
        <w:ind w:left="720"/>
        <w:rPr>
          <w:rFonts w:asciiTheme="minorHAnsi" w:hAnsiTheme="minorHAnsi"/>
          <w:b/>
          <w:color w:val="000000"/>
        </w:rPr>
      </w:pPr>
    </w:p>
    <w:p w:rsidR="00FF07E5" w:rsidRDefault="00FF07E5" w:rsidP="00FF07E5">
      <w:pPr>
        <w:pStyle w:val="t-9-8"/>
        <w:ind w:left="1080"/>
        <w:rPr>
          <w:b/>
          <w:color w:val="000000"/>
        </w:rPr>
      </w:pPr>
    </w:p>
    <w:p w:rsidR="00FF07E5" w:rsidRDefault="00FF07E5" w:rsidP="00BF0C57">
      <w:pPr>
        <w:pStyle w:val="t-9-8"/>
        <w:rPr>
          <w:b/>
          <w:color w:val="000000"/>
        </w:rPr>
      </w:pPr>
    </w:p>
    <w:p w:rsidR="00FF07E5" w:rsidRPr="00BF0C57" w:rsidRDefault="00FF07E5" w:rsidP="00BF0C57">
      <w:pPr>
        <w:pStyle w:val="t-9-8"/>
        <w:rPr>
          <w:b/>
          <w:color w:val="000000"/>
        </w:rPr>
      </w:pPr>
    </w:p>
    <w:p w:rsidR="00BF0C57" w:rsidRDefault="00BF0C57" w:rsidP="00BF0C57">
      <w:pPr>
        <w:rPr>
          <w:b/>
          <w:sz w:val="24"/>
          <w:szCs w:val="24"/>
        </w:rPr>
      </w:pPr>
    </w:p>
    <w:p w:rsidR="00BF0C57" w:rsidRDefault="00BF0C57" w:rsidP="00BF0C57">
      <w:pPr>
        <w:rPr>
          <w:b/>
          <w:sz w:val="24"/>
          <w:szCs w:val="24"/>
        </w:rPr>
      </w:pPr>
    </w:p>
    <w:p w:rsidR="00A0298F" w:rsidRPr="00A0298F" w:rsidRDefault="00A0298F" w:rsidP="00A0298F">
      <w:pPr>
        <w:rPr>
          <w:b/>
          <w:sz w:val="24"/>
          <w:szCs w:val="24"/>
        </w:rPr>
      </w:pPr>
    </w:p>
    <w:sectPr w:rsidR="00A0298F" w:rsidRPr="00A0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20D1"/>
    <w:multiLevelType w:val="hybridMultilevel"/>
    <w:tmpl w:val="7B40EA2C"/>
    <w:lvl w:ilvl="0" w:tplc="37423F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695F"/>
    <w:multiLevelType w:val="hybridMultilevel"/>
    <w:tmpl w:val="C666B280"/>
    <w:lvl w:ilvl="0" w:tplc="38D4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EC"/>
    <w:rsid w:val="00075148"/>
    <w:rsid w:val="00120CFB"/>
    <w:rsid w:val="002C3D2F"/>
    <w:rsid w:val="003661C8"/>
    <w:rsid w:val="003F07EC"/>
    <w:rsid w:val="00483715"/>
    <w:rsid w:val="004E5780"/>
    <w:rsid w:val="0051369C"/>
    <w:rsid w:val="005449ED"/>
    <w:rsid w:val="0072298C"/>
    <w:rsid w:val="007C64A4"/>
    <w:rsid w:val="009A039E"/>
    <w:rsid w:val="00A0298F"/>
    <w:rsid w:val="00A821A0"/>
    <w:rsid w:val="00A83989"/>
    <w:rsid w:val="00B0712E"/>
    <w:rsid w:val="00BF0C57"/>
    <w:rsid w:val="00D742FA"/>
    <w:rsid w:val="00DD127A"/>
    <w:rsid w:val="00F4673A"/>
    <w:rsid w:val="00F61C2C"/>
    <w:rsid w:val="00FC7D78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6497"/>
  <w15:docId w15:val="{E8AF7999-4749-401F-954C-A128405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F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77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27B4-A942-4B1C-9365-3F2A0FD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cp:lastPrinted>2021-02-10T10:08:00Z</cp:lastPrinted>
  <dcterms:created xsi:type="dcterms:W3CDTF">2019-12-02T12:18:00Z</dcterms:created>
  <dcterms:modified xsi:type="dcterms:W3CDTF">2021-02-26T07:20:00Z</dcterms:modified>
</cp:coreProperties>
</file>